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REPUBLIKA  HRVATSKA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DUBROVAČKO-NERETVANSKA  ŽUPANIJA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Osnovna škola  PRIMORJE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proofErr w:type="spellStart"/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Smokovljani</w:t>
      </w:r>
      <w:proofErr w:type="spellEnd"/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KLASA:112-02/12-01-29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URBR: 2117/1-35-12-1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proofErr w:type="spellStart"/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Smokovljani</w:t>
      </w:r>
      <w:proofErr w:type="spellEnd"/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, 01.10. 2012.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OSNOVNA  ŠKOLA  PRIMORJE- SMOKOVLJANI  na temelju članka 107.  Zakona  o  odgoju  i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obrazovanju  u  osnovnoj  školi  raspisuje: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 xml:space="preserve">                                               </w:t>
      </w:r>
    </w:p>
    <w:p w:rsid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jc w:val="center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sz w:val="32"/>
          <w:szCs w:val="32"/>
          <w:lang w:eastAsia="hr-HR"/>
        </w:rPr>
        <w:t>N  A  T  J  E  Č  A  J</w:t>
      </w:r>
    </w:p>
    <w:p w:rsidR="001D4CAF" w:rsidRPr="001D4CAF" w:rsidRDefault="001D4CAF" w:rsidP="001D4CAF">
      <w:pPr>
        <w:spacing w:line="240" w:lineRule="auto"/>
        <w:jc w:val="center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za popunu radnih mjesta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ind w:left="720" w:hanging="360"/>
        <w:rPr>
          <w:rFonts w:ascii="Arial" w:eastAsia="Times New Roman" w:hAnsi="Arial" w:cs="Arial"/>
          <w:smallCaps w:val="0"/>
          <w:color w:val="222222"/>
          <w:sz w:val="22"/>
          <w:szCs w:val="22"/>
          <w:lang w:eastAsia="hr-HR"/>
        </w:rPr>
      </w:pPr>
      <w:r w:rsidRPr="001D4CAF">
        <w:rPr>
          <w:rFonts w:ascii="Calibri" w:eastAsia="Calibri" w:hAnsi="Calibri" w:cs="Calibri"/>
          <w:smallCaps w:val="0"/>
          <w:color w:val="222222"/>
          <w:sz w:val="22"/>
          <w:szCs w:val="22"/>
          <w:lang w:eastAsia="hr-HR"/>
        </w:rPr>
        <w:t>-</w:t>
      </w:r>
      <w:r w:rsidRPr="001D4CAF">
        <w:rPr>
          <w:rFonts w:ascii="Times New Roman" w:eastAsia="Calibri" w:hAnsi="Times New Roman" w:cs="Times New Roman"/>
          <w:smallCaps w:val="0"/>
          <w:color w:val="222222"/>
          <w:sz w:val="14"/>
          <w:szCs w:val="14"/>
          <w:lang w:eastAsia="hr-HR"/>
        </w:rPr>
        <w:t xml:space="preserve">          </w:t>
      </w:r>
      <w:r w:rsidRPr="001D4CAF">
        <w:rPr>
          <w:rFonts w:ascii="Calibri" w:eastAsia="Times New Roman" w:hAnsi="Calibri" w:cs="Arial"/>
          <w:smallCaps w:val="0"/>
          <w:color w:val="222222"/>
          <w:sz w:val="22"/>
          <w:szCs w:val="22"/>
          <w:lang w:eastAsia="hr-HR"/>
        </w:rPr>
        <w:t xml:space="preserve">Učitelj razredne nastave -  neodređeno puno  radno vrijeme 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UVJETI: Prema Zakonu o odgoju i obrazovanju u osnovnoj i srednjoj školi.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 xml:space="preserve">Prijave s potrebnim dokumentima podnose  se  u roku od 8 dana od dana objave natječaja na adresu: 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 xml:space="preserve">OSNOVNA   ŠKOLA  PRIMORJE - </w:t>
      </w:r>
      <w:proofErr w:type="spellStart"/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Smokovljani</w:t>
      </w:r>
      <w:proofErr w:type="spellEnd"/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 xml:space="preserve">,Rudine </w:t>
      </w:r>
      <w:proofErr w:type="spellStart"/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b.b</w:t>
      </w:r>
      <w:proofErr w:type="spellEnd"/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. 20231 Doli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                                                                                                            Ravnatelj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                                                                                                       Zlatko Volarević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1D4CAF" w:rsidRPr="001D4CAF" w:rsidRDefault="001D4CAF" w:rsidP="001D4CAF">
      <w:pPr>
        <w:spacing w:line="240" w:lineRule="auto"/>
        <w:rPr>
          <w:rFonts w:ascii="Times New Roman" w:eastAsia="Times New Roman" w:hAnsi="Times New Roman" w:cs="Times New Roman"/>
          <w:smallCaps w:val="0"/>
          <w:color w:val="222222"/>
          <w:lang w:eastAsia="hr-HR"/>
        </w:rPr>
      </w:pPr>
      <w:r w:rsidRPr="001D4CAF">
        <w:rPr>
          <w:rFonts w:ascii="Calibri" w:eastAsia="Times New Roman" w:hAnsi="Calibri" w:cs="Times New Roman"/>
          <w:smallCaps w:val="0"/>
          <w:color w:val="222222"/>
          <w:lang w:eastAsia="hr-HR"/>
        </w:rPr>
        <w:t> </w:t>
      </w:r>
    </w:p>
    <w:p w:rsidR="0090303D" w:rsidRDefault="0090303D"/>
    <w:sectPr w:rsidR="0090303D" w:rsidSect="009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D4CAF"/>
    <w:rsid w:val="001D4CAF"/>
    <w:rsid w:val="007D5E40"/>
    <w:rsid w:val="0090303D"/>
    <w:rsid w:val="00B2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2012-10-26T11:57:00Z</dcterms:created>
  <dcterms:modified xsi:type="dcterms:W3CDTF">2012-10-26T11:57:00Z</dcterms:modified>
</cp:coreProperties>
</file>