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36" w:rsidRPr="00676736" w:rsidRDefault="00676736" w:rsidP="00676736">
      <w:pPr>
        <w:tabs>
          <w:tab w:val="center" w:pos="2552"/>
        </w:tabs>
        <w:spacing w:after="40" w:line="252" w:lineRule="auto"/>
        <w:ind w:right="3969"/>
        <w:rPr>
          <w:rFonts w:ascii="Arial" w:eastAsia="Times New Roman" w:hAnsi="Arial" w:cs="Arial"/>
          <w:b/>
        </w:rPr>
      </w:pPr>
      <w:r w:rsidRPr="00676736">
        <w:rPr>
          <w:rFonts w:ascii="Arial" w:eastAsia="Times New Roman" w:hAnsi="Arial" w:cs="Arial"/>
          <w:b/>
        </w:rPr>
        <w:t xml:space="preserve">             </w:t>
      </w:r>
      <w:r w:rsidRPr="00676736">
        <w:rPr>
          <w:rFonts w:ascii="Arial" w:eastAsia="Times New Roman" w:hAnsi="Arial" w:cs="Arial"/>
          <w:b/>
          <w:noProof/>
          <w:lang w:eastAsia="hr-HR"/>
        </w:rPr>
        <w:drawing>
          <wp:inline distT="0" distB="0" distL="0" distR="0" wp14:anchorId="02A7E28C" wp14:editId="7DAAB706">
            <wp:extent cx="502920" cy="647700"/>
            <wp:effectExtent l="0" t="0" r="0" b="0"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36" w:rsidRPr="00676736" w:rsidRDefault="00676736" w:rsidP="00676736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676736">
        <w:rPr>
          <w:rFonts w:ascii="Arial" w:eastAsia="Times New Roman" w:hAnsi="Arial" w:cs="Arial"/>
          <w:b/>
          <w:lang w:eastAsia="hr-HR"/>
        </w:rPr>
        <w:t>REPUBLIKA HRVATSKA</w:t>
      </w:r>
    </w:p>
    <w:p w:rsidR="00676736" w:rsidRPr="00676736" w:rsidRDefault="00676736" w:rsidP="00676736">
      <w:pPr>
        <w:tabs>
          <w:tab w:val="center" w:pos="2268"/>
        </w:tabs>
        <w:spacing w:after="0" w:line="276" w:lineRule="auto"/>
        <w:ind w:right="3600"/>
        <w:rPr>
          <w:rFonts w:ascii="Arial" w:eastAsia="Times New Roman" w:hAnsi="Arial" w:cs="Arial"/>
          <w:b/>
          <w:lang w:eastAsia="hr-HR"/>
        </w:rPr>
      </w:pPr>
      <w:r w:rsidRPr="00676736">
        <w:rPr>
          <w:rFonts w:ascii="Arial" w:eastAsia="Times New Roman" w:hAnsi="Arial" w:cs="Arial"/>
          <w:b/>
          <w:lang w:eastAsia="hr-HR"/>
        </w:rPr>
        <w:t>DUBROVAČKO- NERETVANSKA ŽUPANIJA</w:t>
      </w:r>
    </w:p>
    <w:p w:rsidR="00676736" w:rsidRPr="00676736" w:rsidRDefault="00676736" w:rsidP="00676736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676736">
        <w:rPr>
          <w:rFonts w:ascii="Arial" w:eastAsia="Times New Roman" w:hAnsi="Arial" w:cs="Arial"/>
          <w:b/>
          <w:lang w:eastAsia="hr-HR"/>
        </w:rPr>
        <w:t>OSNOVNA ŠKOLA PRIMORJE</w:t>
      </w:r>
    </w:p>
    <w:p w:rsidR="00676736" w:rsidRPr="00676736" w:rsidRDefault="00676736" w:rsidP="00676736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676736">
        <w:rPr>
          <w:rFonts w:ascii="Arial" w:eastAsia="Times New Roman" w:hAnsi="Arial" w:cs="Arial"/>
          <w:b/>
          <w:lang w:eastAsia="hr-HR"/>
        </w:rPr>
        <w:t>SMOKOVLJANI</w:t>
      </w:r>
    </w:p>
    <w:p w:rsidR="00676736" w:rsidRPr="00676736" w:rsidRDefault="00676736" w:rsidP="00676736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676736">
        <w:rPr>
          <w:rFonts w:ascii="Arial" w:eastAsia="Times New Roman" w:hAnsi="Arial" w:cs="Arial"/>
          <w:b/>
          <w:lang w:eastAsia="hr-HR"/>
        </w:rPr>
        <w:t>20205 Topolo</w:t>
      </w:r>
    </w:p>
    <w:p w:rsidR="00676736" w:rsidRPr="00676736" w:rsidRDefault="00676736" w:rsidP="00676736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r w:rsidRPr="00676736">
        <w:rPr>
          <w:rFonts w:ascii="Arial" w:eastAsia="Times New Roman" w:hAnsi="Arial" w:cs="Arial"/>
          <w:b/>
          <w:lang w:eastAsia="hr-HR"/>
        </w:rPr>
        <w:t>e-mail:ured@os-primorje-smokovljani.skole.hr</w:t>
      </w:r>
    </w:p>
    <w:p w:rsidR="00676736" w:rsidRPr="00676736" w:rsidRDefault="00DA165F" w:rsidP="00676736">
      <w:pPr>
        <w:tabs>
          <w:tab w:val="center" w:pos="2268"/>
        </w:tabs>
        <w:spacing w:after="0" w:line="276" w:lineRule="auto"/>
        <w:ind w:right="3967"/>
        <w:rPr>
          <w:rFonts w:ascii="Arial" w:eastAsia="Times New Roman" w:hAnsi="Arial" w:cs="Arial"/>
          <w:b/>
          <w:lang w:eastAsia="hr-HR"/>
        </w:rPr>
      </w:pPr>
      <w:hyperlink r:id="rId8" w:history="1">
        <w:r w:rsidR="00676736" w:rsidRPr="00676736">
          <w:rPr>
            <w:rFonts w:ascii="Arial" w:eastAsia="Times New Roman" w:hAnsi="Arial" w:cs="Arial"/>
            <w:b/>
            <w:color w:val="0563C1" w:themeColor="hyperlink"/>
            <w:lang w:eastAsia="hr-HR"/>
          </w:rPr>
          <w:t>tel:020/752-120</w:t>
        </w:r>
      </w:hyperlink>
      <w:r w:rsidR="00676736" w:rsidRPr="00676736">
        <w:rPr>
          <w:rFonts w:ascii="Arial" w:eastAsia="Times New Roman" w:hAnsi="Arial" w:cs="Arial"/>
          <w:b/>
          <w:lang w:eastAsia="hr-HR"/>
        </w:rPr>
        <w:t>, 020/752-020</w:t>
      </w:r>
    </w:p>
    <w:p w:rsidR="00676736" w:rsidRPr="00676736" w:rsidRDefault="00ED1150" w:rsidP="00676736">
      <w:pPr>
        <w:spacing w:after="0" w:line="252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KLASA:602-02/24</w:t>
      </w:r>
      <w:r w:rsidR="00676736" w:rsidRPr="00676736">
        <w:rPr>
          <w:rFonts w:ascii="Arial" w:eastAsia="Times New Roman" w:hAnsi="Arial" w:cs="Arial"/>
          <w:b/>
        </w:rPr>
        <w:t>-01</w:t>
      </w:r>
      <w:r w:rsidR="00125CA6">
        <w:rPr>
          <w:rFonts w:ascii="Arial" w:eastAsia="Times New Roman" w:hAnsi="Arial" w:cs="Arial"/>
          <w:b/>
        </w:rPr>
        <w:t>/47</w:t>
      </w:r>
      <w:bookmarkStart w:id="0" w:name="_GoBack"/>
      <w:bookmarkEnd w:id="0"/>
    </w:p>
    <w:p w:rsidR="00676736" w:rsidRPr="00676736" w:rsidRDefault="00676736" w:rsidP="00676736">
      <w:pPr>
        <w:spacing w:after="0" w:line="252" w:lineRule="auto"/>
        <w:rPr>
          <w:rFonts w:ascii="Arial" w:eastAsia="Times New Roman" w:hAnsi="Arial" w:cs="Arial"/>
          <w:b/>
        </w:rPr>
      </w:pPr>
      <w:r w:rsidRPr="00676736">
        <w:rPr>
          <w:rFonts w:ascii="Arial" w:eastAsia="Times New Roman" w:hAnsi="Arial" w:cs="Arial"/>
          <w:b/>
        </w:rPr>
        <w:t xml:space="preserve">URBROJ: </w:t>
      </w:r>
      <w:r w:rsidR="00ED1150">
        <w:rPr>
          <w:rFonts w:ascii="Arial" w:eastAsia="Times New Roman" w:hAnsi="Arial" w:cs="Arial"/>
          <w:b/>
        </w:rPr>
        <w:t>2117-35-24</w:t>
      </w:r>
      <w:r w:rsidRPr="00676736">
        <w:rPr>
          <w:rFonts w:ascii="Arial" w:eastAsia="Times New Roman" w:hAnsi="Arial" w:cs="Arial"/>
          <w:b/>
        </w:rPr>
        <w:t>-1</w:t>
      </w:r>
    </w:p>
    <w:p w:rsidR="00676736" w:rsidRPr="00676736" w:rsidRDefault="00ED1150" w:rsidP="00676736">
      <w:pPr>
        <w:spacing w:after="0" w:line="252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Smokovljani, </w:t>
      </w:r>
      <w:r w:rsidR="00125CA6">
        <w:rPr>
          <w:rFonts w:ascii="Arial" w:eastAsia="Times New Roman" w:hAnsi="Arial" w:cs="Arial"/>
          <w:b/>
        </w:rPr>
        <w:t xml:space="preserve">16  . veljače </w:t>
      </w:r>
      <w:r>
        <w:rPr>
          <w:rFonts w:ascii="Arial" w:eastAsia="Times New Roman" w:hAnsi="Arial" w:cs="Arial"/>
          <w:b/>
        </w:rPr>
        <w:t>2024</w:t>
      </w:r>
      <w:r w:rsidR="00676736" w:rsidRPr="00676736">
        <w:rPr>
          <w:rFonts w:ascii="Arial" w:eastAsia="Times New Roman" w:hAnsi="Arial" w:cs="Arial"/>
          <w:b/>
        </w:rPr>
        <w:t>.g</w:t>
      </w:r>
    </w:p>
    <w:p w:rsidR="00676736" w:rsidRPr="00676736" w:rsidRDefault="00676736" w:rsidP="00676736">
      <w:pPr>
        <w:spacing w:after="0" w:line="252" w:lineRule="auto"/>
        <w:rPr>
          <w:rFonts w:ascii="Arial" w:eastAsia="Times New Roman" w:hAnsi="Arial" w:cs="Arial"/>
          <w:b/>
        </w:rPr>
      </w:pPr>
    </w:p>
    <w:p w:rsidR="00676736" w:rsidRPr="00676736" w:rsidRDefault="004B5E46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lang w:eastAsia="hr-HR"/>
        </w:rPr>
        <w:t>Na temelju članka 2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>. Pravilnika o načinu i postupku zapošljavanja  kojim se svim kandidatima za zapošljavanje osigurava jednaka dostupnost javnim službama pod jednakim uvjetima, te vrednovanje kandidata prijavljenih na natječaj u Osnovnoj školi  Primorje- Smokovljani(u daljem</w:t>
      </w:r>
      <w:r w:rsidR="00125CA6">
        <w:rPr>
          <w:rFonts w:ascii="Times New Roman" w:eastAsia="Times New Roman" w:hAnsi="Times New Roman" w:cs="Times New Roman"/>
          <w:sz w:val="24"/>
          <w:lang w:eastAsia="hr-HR"/>
        </w:rPr>
        <w:t xml:space="preserve"> tekstu: Pravilnik), a na temelju raspisanog 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>natječaj</w:t>
      </w:r>
      <w:r w:rsidR="00125CA6">
        <w:rPr>
          <w:rFonts w:ascii="Times New Roman" w:eastAsia="Times New Roman" w:hAnsi="Times New Roman" w:cs="Times New Roman"/>
          <w:sz w:val="24"/>
          <w:lang w:eastAsia="hr-HR"/>
        </w:rPr>
        <w:t>a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  za zasniva</w:t>
      </w:r>
      <w:r w:rsidR="00ED1150">
        <w:rPr>
          <w:rFonts w:ascii="Times New Roman" w:eastAsia="Times New Roman" w:hAnsi="Times New Roman" w:cs="Times New Roman"/>
          <w:sz w:val="24"/>
          <w:lang w:eastAsia="hr-HR"/>
        </w:rPr>
        <w:t>nje radnog odnosa objavljenog 30.1.2024-7.2.2024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 na HZZ-e i na internetskim stranicama škole</w:t>
      </w:r>
      <w:r w:rsidR="00125CA6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 te u  skladu s Odlukom  o imenovanju  Povjerenstva za  provedbu natječaja,  Povjerenstvo  za provedbu natječaja, upućuje:</w:t>
      </w: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>POZIV NA TESTIRANJE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Kandidati/kandidatkinje koji/koje su podnijeli/podnijele pravodobne i potpune prijave na  natječaj te ispunjavaju formalne uvjete natječaja, objavljenog na internetskoj stranici</w:t>
      </w:r>
      <w:r w:rsidRPr="00676736">
        <w:rPr>
          <w:rFonts w:ascii="Times New Roman" w:eastAsia="Times New Roman" w:hAnsi="Times New Roman" w:cs="Times New Roman"/>
          <w:color w:val="0000FF"/>
          <w:sz w:val="24"/>
          <w:u w:val="single"/>
          <w:lang w:eastAsia="hr-HR"/>
        </w:rPr>
        <w:t xml:space="preserve"> </w:t>
      </w:r>
      <w:r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 i oglasnim pločama  Osnovne škole Primorje - Smokovljani,i Hr</w:t>
      </w:r>
      <w:r w:rsidR="004B5E46">
        <w:rPr>
          <w:rFonts w:ascii="Times New Roman" w:eastAsia="Times New Roman" w:hAnsi="Times New Roman" w:cs="Times New Roman"/>
          <w:sz w:val="24"/>
          <w:lang w:eastAsia="hr-HR"/>
        </w:rPr>
        <w:t>vatskog zavoda za zapošljavanje, za radno mjesto :</w:t>
      </w: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Učitelja informatike, </w:t>
      </w:r>
      <w:r w:rsidR="00A41261">
        <w:rPr>
          <w:rFonts w:ascii="Times New Roman" w:eastAsia="Times New Roman" w:hAnsi="Times New Roman" w:cs="Times New Roman"/>
          <w:b/>
          <w:sz w:val="24"/>
          <w:lang w:eastAsia="hr-HR"/>
        </w:rPr>
        <w:t>ne</w:t>
      </w: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puno, neodređeno vrijeme </w:t>
      </w:r>
      <w:r w:rsidR="00A41261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24/40 sati tjedno</w:t>
      </w: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7598"/>
      </w:tblGrid>
      <w:tr w:rsidR="00676736" w:rsidRPr="00676736" w:rsidTr="00FC4CF6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76736" w:rsidRDefault="00676736" w:rsidP="00676736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676736">
              <w:rPr>
                <w:rFonts w:ascii="Times New Roman" w:eastAsia="Times New Roman" w:hAnsi="Times New Roman" w:cs="Times New Roman"/>
                <w:sz w:val="24"/>
                <w:lang w:eastAsia="hr-HR"/>
              </w:rPr>
              <w:t>Redni broj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76736" w:rsidRDefault="00676736" w:rsidP="00676736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676736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Ime i inicijali  prezimena kandidata </w:t>
            </w:r>
          </w:p>
        </w:tc>
      </w:tr>
      <w:tr w:rsidR="00676736" w:rsidRPr="00676736" w:rsidTr="00FC4CF6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76736" w:rsidRDefault="00676736" w:rsidP="00676736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676736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76736" w:rsidRDefault="00A41261" w:rsidP="00676736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6428C9">
              <w:rPr>
                <w:rFonts w:eastAsiaTheme="minorEastAsia"/>
                <w:b/>
                <w:lang w:eastAsia="hr-HR"/>
              </w:rPr>
              <w:t>Matko P</w:t>
            </w:r>
            <w:r>
              <w:rPr>
                <w:rFonts w:eastAsiaTheme="minorEastAsia"/>
                <w:lang w:eastAsia="hr-HR"/>
              </w:rPr>
              <w:t>.</w:t>
            </w:r>
          </w:p>
        </w:tc>
      </w:tr>
      <w:tr w:rsidR="00676736" w:rsidRPr="00676736" w:rsidTr="00FC4CF6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76736" w:rsidRDefault="00676736" w:rsidP="00676736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  <w:r w:rsidRPr="00676736">
              <w:rPr>
                <w:rFonts w:ascii="Calibri" w:eastAsia="Calibri" w:hAnsi="Calibri" w:cs="Calibri"/>
                <w:sz w:val="24"/>
                <w:lang w:eastAsia="hr-HR"/>
              </w:rPr>
              <w:t>2.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261" w:rsidRPr="006428C9" w:rsidRDefault="00A41261" w:rsidP="00676736">
            <w:pPr>
              <w:spacing w:after="0" w:line="240" w:lineRule="auto"/>
              <w:rPr>
                <w:rFonts w:ascii="Calibri" w:eastAsia="Calibri" w:hAnsi="Calibri" w:cs="Calibri"/>
                <w:b/>
                <w:lang w:eastAsia="hr-HR"/>
              </w:rPr>
            </w:pPr>
            <w:r w:rsidRPr="006428C9">
              <w:rPr>
                <w:rFonts w:ascii="Calibri" w:eastAsia="Calibri" w:hAnsi="Calibri" w:cs="Calibri"/>
                <w:b/>
                <w:lang w:eastAsia="hr-HR"/>
              </w:rPr>
              <w:t>Karla A.</w:t>
            </w:r>
          </w:p>
        </w:tc>
      </w:tr>
      <w:tr w:rsidR="00676736" w:rsidRPr="00676736" w:rsidTr="00FC4CF6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76736" w:rsidRDefault="00A41261" w:rsidP="00676736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hr-HR"/>
              </w:rPr>
            </w:pPr>
            <w:r>
              <w:rPr>
                <w:rFonts w:ascii="Calibri" w:eastAsia="Calibri" w:hAnsi="Calibri" w:cs="Calibri"/>
                <w:sz w:val="24"/>
                <w:lang w:eastAsia="hr-HR"/>
              </w:rPr>
              <w:t>3.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428C9" w:rsidRDefault="00A41261" w:rsidP="00676736">
            <w:pPr>
              <w:spacing w:after="0" w:line="240" w:lineRule="auto"/>
              <w:rPr>
                <w:rFonts w:ascii="Calibri" w:eastAsia="Calibri" w:hAnsi="Calibri" w:cs="Calibri"/>
                <w:b/>
                <w:lang w:eastAsia="hr-HR"/>
              </w:rPr>
            </w:pPr>
            <w:r w:rsidRPr="006428C9">
              <w:rPr>
                <w:rFonts w:ascii="Calibri" w:eastAsia="Calibri" w:hAnsi="Calibri" w:cs="Calibri"/>
                <w:b/>
                <w:lang w:eastAsia="hr-HR"/>
              </w:rPr>
              <w:t>Katarina T.</w:t>
            </w:r>
          </w:p>
        </w:tc>
      </w:tr>
      <w:tr w:rsidR="00676736" w:rsidRPr="00676736" w:rsidTr="00FC4CF6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76736" w:rsidRDefault="00A41261" w:rsidP="00676736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hr-HR"/>
              </w:rPr>
            </w:pPr>
            <w:r>
              <w:rPr>
                <w:rFonts w:ascii="Calibri" w:eastAsia="Calibri" w:hAnsi="Calibri" w:cs="Calibri"/>
                <w:sz w:val="24"/>
                <w:lang w:eastAsia="hr-HR"/>
              </w:rPr>
              <w:t>4.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428C9" w:rsidRDefault="00A41261" w:rsidP="00676736">
            <w:pPr>
              <w:spacing w:after="0" w:line="240" w:lineRule="auto"/>
              <w:rPr>
                <w:rFonts w:ascii="Calibri" w:eastAsia="Calibri" w:hAnsi="Calibri" w:cs="Calibri"/>
                <w:b/>
                <w:lang w:eastAsia="hr-HR"/>
              </w:rPr>
            </w:pPr>
            <w:r w:rsidRPr="006428C9">
              <w:rPr>
                <w:rFonts w:ascii="Calibri" w:eastAsia="Calibri" w:hAnsi="Calibri" w:cs="Calibri"/>
                <w:b/>
                <w:lang w:eastAsia="hr-HR"/>
              </w:rPr>
              <w:t>Magdalena K.</w:t>
            </w:r>
          </w:p>
        </w:tc>
      </w:tr>
      <w:tr w:rsidR="00676736" w:rsidRPr="00676736" w:rsidTr="00FC4CF6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76736" w:rsidRDefault="00A41261" w:rsidP="00676736">
            <w:pPr>
              <w:spacing w:after="0" w:line="240" w:lineRule="auto"/>
              <w:rPr>
                <w:rFonts w:ascii="Calibri" w:eastAsia="Calibri" w:hAnsi="Calibri" w:cs="Calibri"/>
                <w:sz w:val="24"/>
                <w:lang w:eastAsia="hr-HR"/>
              </w:rPr>
            </w:pPr>
            <w:r>
              <w:rPr>
                <w:rFonts w:ascii="Calibri" w:eastAsia="Calibri" w:hAnsi="Calibri" w:cs="Calibri"/>
                <w:sz w:val="24"/>
                <w:lang w:eastAsia="hr-HR"/>
              </w:rPr>
              <w:t>5.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6736" w:rsidRPr="006428C9" w:rsidRDefault="00A41261" w:rsidP="00676736">
            <w:pPr>
              <w:spacing w:after="0" w:line="240" w:lineRule="auto"/>
              <w:rPr>
                <w:rFonts w:ascii="Calibri" w:eastAsia="Calibri" w:hAnsi="Calibri" w:cs="Calibri"/>
                <w:b/>
                <w:lang w:eastAsia="hr-HR"/>
              </w:rPr>
            </w:pPr>
            <w:r w:rsidRPr="006428C9">
              <w:rPr>
                <w:rFonts w:ascii="Calibri" w:eastAsia="Calibri" w:hAnsi="Calibri" w:cs="Calibri"/>
                <w:b/>
                <w:lang w:eastAsia="hr-HR"/>
              </w:rPr>
              <w:t>Svjetlana M.</w:t>
            </w:r>
          </w:p>
        </w:tc>
      </w:tr>
    </w:tbl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Pozivaju se  na </w:t>
      </w:r>
      <w:r w:rsidR="004B5E46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pismeno </w:t>
      </w: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>testiranje koje će se održati u  Osnovnoj školi  Primorje - Smokovljani  u</w:t>
      </w:r>
      <w:r w:rsidR="00A41261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prostorijama  Škole</w:t>
      </w: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dana:</w:t>
      </w: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</w:pP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hr-HR"/>
        </w:rPr>
      </w:pPr>
    </w:p>
    <w:p w:rsidR="00676736" w:rsidRPr="00676736" w:rsidRDefault="0091254C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22</w:t>
      </w:r>
      <w:r w:rsidR="00ED1150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. </w:t>
      </w:r>
      <w:r w:rsidR="00E64FF2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2.</w:t>
      </w:r>
      <w:r w:rsidR="00ED1150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2024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 (četvrtak</w:t>
      </w:r>
      <w:r w:rsidR="00A41261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) s početkom u 10:0</w:t>
      </w:r>
      <w:r w:rsidR="00676736" w:rsidRPr="00676736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0 sati </w:t>
      </w:r>
    </w:p>
    <w:p w:rsidR="00676736" w:rsidRPr="00676736" w:rsidRDefault="00676736" w:rsidP="006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</w:pPr>
    </w:p>
    <w:p w:rsidR="00676736" w:rsidRPr="00676736" w:rsidRDefault="00A41261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lang w:eastAsia="hr-HR"/>
        </w:rPr>
        <w:t>-10:00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 sati - Dolazak i utvrđivanje  kandidata/kinja </w:t>
      </w:r>
    </w:p>
    <w:p w:rsidR="00676736" w:rsidRDefault="00A41261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lang w:eastAsia="hr-HR"/>
        </w:rPr>
        <w:t>-10:0</w:t>
      </w:r>
      <w:r w:rsidR="004B5E46">
        <w:rPr>
          <w:rFonts w:ascii="Times New Roman" w:eastAsia="Times New Roman" w:hAnsi="Times New Roman" w:cs="Times New Roman"/>
          <w:sz w:val="24"/>
          <w:lang w:eastAsia="hr-HR"/>
        </w:rPr>
        <w:t xml:space="preserve">5 sati – Pismeno 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 testiranja (pisana provjera</w:t>
      </w:r>
      <w:r w:rsidR="004B5E46">
        <w:rPr>
          <w:rFonts w:ascii="Times New Roman" w:eastAsia="Times New Roman" w:hAnsi="Times New Roman" w:cs="Times New Roman"/>
          <w:sz w:val="24"/>
          <w:lang w:eastAsia="hr-HR"/>
        </w:rPr>
        <w:t xml:space="preserve"> znanja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) </w:t>
      </w:r>
    </w:p>
    <w:p w:rsidR="00E64FF2" w:rsidRPr="00676736" w:rsidRDefault="00E64FF2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</w:pPr>
    </w:p>
    <w:p w:rsid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</w:pP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lastRenderedPageBreak/>
        <w:t>Kandidat/kinja koji/a ne pristupi testiranju u navedenom vremenu ili pristupi nakon vremena određenog za početak testiranja, više se ne smatra kandidatom/kinjom u postupku.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Pravila testiranja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Sukladno odredbama Pravilnika u Osnovnoj školi Primorje- Smokovljani provesti će se  </w:t>
      </w:r>
      <w:r w:rsidR="004B5E46">
        <w:rPr>
          <w:rFonts w:ascii="Times New Roman" w:eastAsia="Times New Roman" w:hAnsi="Times New Roman" w:cs="Times New Roman"/>
          <w:sz w:val="24"/>
          <w:lang w:eastAsia="hr-HR"/>
        </w:rPr>
        <w:t xml:space="preserve">pisana </w:t>
      </w:r>
      <w:r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provjera znanja i sposobnosti kandidata. 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Kandidati su obvezni pristupiti provjeri znanja i sposobnosti putem pisanog testiranja</w:t>
      </w: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. 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Testiranju mogu pristupiti samo kandidati/kinje koji/e ispunjavaju formalne uvjete propisane natječajem.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Kandidat koji ne pristupi testiranju više se ne smatra kandidatom u postupku.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Kandidat je dužan ponijeti sa sobom osobnu iskaznicu ili drugu identifikacijsku javnu ispravu na temelju koje se utvrđuje identitet kandidata prije testiranja.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Kandidat/kinja koji/koja ne dokaže identitet, te osobe za koje se utvrdi da nisu podnijele pravodobnu i potpunu prijavu kao i osobe koje ne ispunjavaju formalne uvjete propisane natječajem neće moći pristupiti testiranju.</w:t>
      </w:r>
    </w:p>
    <w:p w:rsidR="00E64FF2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Nakon utvrđivanja identiteta kandidata Povjerenstvo će uručiti test.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Po zaprimanju testa kandidat je dužan upisati ime i prezime na označenom mjestu u testu.</w:t>
      </w:r>
    </w:p>
    <w:p w:rsidR="00E64FF2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Test se piše isključivo kemijskom olovkom Predviđeno vrijeme testiranja je 45 minuta.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Za vrijeme provedbe testiranja </w:t>
      </w: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>nije dopušteno: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-koristiti se bilo kakvom literaturom, odnosno bilješkama;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-koristiti mobitel ili druga komunikacijska sredstva;</w:t>
      </w:r>
    </w:p>
    <w:p w:rsid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-napuštati prostoriju u kojoj se provodi testiranje bez odobrenja osobe koja provodi testiranje;</w:t>
      </w:r>
    </w:p>
    <w:p w:rsidR="009A4BE6" w:rsidRPr="00676736" w:rsidRDefault="009A4BE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lang w:eastAsia="hr-HR"/>
        </w:rPr>
        <w:t>-razgovarati i ometati druge kandidate tokom testiranja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Ukoliko se prekrše navedena pravila kandidat/kinja će biti udaljen/a s provedbe testiranja, a njegov/njezin rezultat Povjerenstvo neće vrjednovati.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Sadržaj i način testiranja, pravni i drugi izvori za pripremanje kandidata za testiranje, objavljeni su na  web stranicama Škole: </w:t>
      </w:r>
    </w:p>
    <w:p w:rsidR="00676736" w:rsidRDefault="00DA165F" w:rsidP="0067673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shd w:val="clear" w:color="auto" w:fill="FFFFFF"/>
          <w:lang w:eastAsia="hr-HR"/>
        </w:rPr>
      </w:pPr>
      <w:hyperlink r:id="rId9" w:history="1">
        <w:r w:rsidR="00676736" w:rsidRPr="0067673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hr-HR"/>
          </w:rPr>
          <w:t>http://os-primorje-smokovljani.skole.hr</w:t>
        </w:r>
      </w:hyperlink>
    </w:p>
    <w:p w:rsidR="00146854" w:rsidRPr="00676736" w:rsidRDefault="00146854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</w:p>
    <w:p w:rsidR="00676736" w:rsidRPr="00676736" w:rsidRDefault="00146854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lang w:eastAsia="hr-HR"/>
        </w:rPr>
        <w:t xml:space="preserve">Na pismeno testiranje 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upućuju se svi kandidati/kandidatkinje koji/koje su podnijeli/podnijele pravodobne i potpune prijave na  natječaj te ispunjavaju formalne uvjete natječaja, a ista se sastoji od: opći dio obveznog testiranja obuhvaća znanja iz osnovnog zakonskog propisa koji regulira osnovnoškolsko i srednjoškolsko obrazovanje i posebni dio obveznog  testiranja obuhvaća znanja iz poznavanja </w:t>
      </w:r>
      <w:r w:rsidR="006428C9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>Nacionalnoga kurikuluma</w:t>
      </w:r>
      <w:r w:rsidR="000532F6">
        <w:rPr>
          <w:rFonts w:ascii="Times New Roman" w:eastAsia="Times New Roman" w:hAnsi="Times New Roman" w:cs="Times New Roman"/>
          <w:sz w:val="24"/>
          <w:lang w:eastAsia="hr-HR"/>
        </w:rPr>
        <w:t xml:space="preserve"> i kurikuluma nastavnog predmeta informatike za osnovne škole.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Opći i posebni dio obveznog testiranja provodi se pisanim testom.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Nakon obavljenog testiranja, svaki član Povjerenstva utvrđuje rezultat testiranja za svakog pojedinog kandidata koji je pristupio testiranju bodovima od 0 do 5 bodova.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</w:p>
    <w:p w:rsidR="00676736" w:rsidRPr="00676736" w:rsidRDefault="00146854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lang w:eastAsia="hr-HR"/>
        </w:rPr>
        <w:t xml:space="preserve">Nakon </w:t>
      </w:r>
      <w:r w:rsidR="009A65B5">
        <w:rPr>
          <w:rFonts w:ascii="Times New Roman" w:eastAsia="Times New Roman" w:hAnsi="Times New Roman" w:cs="Times New Roman"/>
          <w:sz w:val="24"/>
          <w:lang w:eastAsia="hr-HR"/>
        </w:rPr>
        <w:t>testiranja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 Povjerenstvo utvrđuje </w:t>
      </w:r>
      <w:r w:rsidR="009A65B5">
        <w:rPr>
          <w:rFonts w:ascii="Times New Roman" w:eastAsia="Times New Roman" w:hAnsi="Times New Roman" w:cs="Times New Roman"/>
          <w:sz w:val="24"/>
          <w:lang w:eastAsia="hr-HR"/>
        </w:rPr>
        <w:t xml:space="preserve">konačnu 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>rang-listu kandidata prema ukupnom broju bodova ostvaren</w:t>
      </w:r>
      <w:r>
        <w:rPr>
          <w:rFonts w:ascii="Times New Roman" w:eastAsia="Times New Roman" w:hAnsi="Times New Roman" w:cs="Times New Roman"/>
          <w:sz w:val="24"/>
          <w:lang w:eastAsia="hr-HR"/>
        </w:rPr>
        <w:t>ih na pismenom testiranju</w:t>
      </w:r>
      <w:r w:rsidR="009A65B5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="00676736"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 i sastavlja  završno Izvješće o vrednovanju.</w:t>
      </w:r>
    </w:p>
    <w:p w:rsidR="00676736" w:rsidRPr="00676736" w:rsidRDefault="00676736" w:rsidP="0067673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Odluku o kandidatu za kojeg se traži prethodna suglasnost školskog odbora donosi </w:t>
      </w:r>
      <w:r w:rsidR="009A65B5">
        <w:rPr>
          <w:rFonts w:ascii="Times New Roman" w:eastAsia="Times New Roman" w:hAnsi="Times New Roman" w:cs="Times New Roman"/>
          <w:sz w:val="24"/>
          <w:lang w:eastAsia="hr-HR"/>
        </w:rPr>
        <w:t>v.d.</w:t>
      </w:r>
      <w:r w:rsidRPr="00676736">
        <w:rPr>
          <w:rFonts w:ascii="Times New Roman" w:eastAsia="Times New Roman" w:hAnsi="Times New Roman" w:cs="Times New Roman"/>
          <w:sz w:val="24"/>
          <w:lang w:eastAsia="hr-HR"/>
        </w:rPr>
        <w:t>ravnatelj</w:t>
      </w:r>
      <w:r w:rsidR="009A65B5">
        <w:rPr>
          <w:rFonts w:ascii="Times New Roman" w:eastAsia="Times New Roman" w:hAnsi="Times New Roman" w:cs="Times New Roman"/>
          <w:sz w:val="24"/>
          <w:lang w:eastAsia="hr-HR"/>
        </w:rPr>
        <w:t>a</w:t>
      </w:r>
      <w:r w:rsidR="0091254C">
        <w:rPr>
          <w:rFonts w:ascii="Times New Roman" w:eastAsia="Times New Roman" w:hAnsi="Times New Roman" w:cs="Times New Roman"/>
          <w:sz w:val="24"/>
          <w:lang w:eastAsia="hr-HR"/>
        </w:rPr>
        <w:t xml:space="preserve">  između tri najbolje rangirana kandidata prema broju  bodova ostvarenih na testiranju.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Izabrani/izabrana kandidat/kandidatkinja pozvat će se da u primjerenom roku, a prije zaključivanja ugovora o radu, dostavi izvornike dokaza o ispunjavanju formalnih uvjeta iz  natječaja.</w:t>
      </w:r>
    </w:p>
    <w:p w:rsidR="0091254C" w:rsidRDefault="00676736" w:rsidP="00676736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</w:pPr>
      <w:r w:rsidRPr="0067673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  <w:t>Rezultati natječaja bit će</w:t>
      </w:r>
      <w:r w:rsidR="0091254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  <w:t xml:space="preserve"> biti</w:t>
      </w:r>
      <w:r w:rsidRPr="0067673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  <w:t xml:space="preserve"> objavljeni u roku od 15 da</w:t>
      </w:r>
      <w:r w:rsidR="0091254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  <w:t>na od dana davanja suglasnosti Š</w:t>
      </w:r>
      <w:r w:rsidRPr="0067673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  <w:t xml:space="preserve">kolskog odbora </w:t>
      </w:r>
      <w:r w:rsidR="0091254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  <w:t>v.d.</w:t>
      </w:r>
      <w:r w:rsidRPr="0067673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  <w:t>ravnatelju za zapošljavanje odabranog kandidata.</w:t>
      </w:r>
    </w:p>
    <w:p w:rsidR="00676736" w:rsidRPr="00676736" w:rsidRDefault="00676736" w:rsidP="00676736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</w:pPr>
      <w:r w:rsidRPr="0067673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  <w:t xml:space="preserve"> Rezultati natječaja bit će objavljeni na web stranici OŠ –Primorje-Smokovljani  na poveznici:</w:t>
      </w:r>
    </w:p>
    <w:p w:rsidR="00676736" w:rsidRPr="00676736" w:rsidRDefault="00DA165F" w:rsidP="00676736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</w:pPr>
      <w:hyperlink r:id="rId10" w:history="1">
        <w:r w:rsidR="00676736" w:rsidRPr="0067673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hr-HR"/>
          </w:rPr>
          <w:t>http://os-primorje-smokovljani.skole.hr</w:t>
        </w:r>
      </w:hyperlink>
    </w:p>
    <w:p w:rsidR="00676736" w:rsidRPr="00676736" w:rsidRDefault="00676736" w:rsidP="00676736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hr-HR"/>
        </w:rPr>
      </w:pP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>PRAVNI I DRUGI IZVORI ZA PRIPREMANJE KANDIDATA ZA TESTIRANJE</w:t>
      </w: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>Provjera znanja, sposobnosti i vještina bitnih za obavljanje poslova radnog mjesta na koje se prima</w:t>
      </w:r>
    </w:p>
    <w:p w:rsidR="006428C9" w:rsidRPr="006428C9" w:rsidRDefault="006428C9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hr-HR"/>
        </w:rPr>
      </w:pPr>
    </w:p>
    <w:p w:rsidR="006428C9" w:rsidRPr="00676736" w:rsidRDefault="006428C9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hr-HR"/>
        </w:rPr>
      </w:pP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Pitanja kojima se testiraju posebna znanja, sposobnosti i vještine bitne za obavljanje poslova radnog mjesta</w:t>
      </w:r>
      <w:r w:rsidR="0091254C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 temelje se na sljedećim izvorima:</w:t>
      </w: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:rsidR="006428C9" w:rsidRPr="006428C9" w:rsidRDefault="006428C9" w:rsidP="006428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hr-HR"/>
        </w:rPr>
      </w:pP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OPĆI DIO: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-Zakon o odgoju i obrazovanju u osnovnoj i srednjoj školi (Narodne novine broj: 87/08., 86/09., 92/10., 105/10., 90/11., 5/12., 16/12., 86/12., 126/12., 94/13., 152/14., 7/1</w:t>
      </w:r>
      <w:r w:rsidR="0091254C">
        <w:rPr>
          <w:rFonts w:ascii="Times New Roman" w:eastAsia="Times New Roman" w:hAnsi="Times New Roman" w:cs="Times New Roman"/>
          <w:sz w:val="24"/>
          <w:lang w:eastAsia="hr-HR"/>
        </w:rPr>
        <w:t>7., 68/18. 98/19 i 64/20,151/22,156/23)</w:t>
      </w: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</w:p>
    <w:p w:rsidR="00676736" w:rsidRPr="00676736" w:rsidRDefault="00676736" w:rsidP="0067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>POSEBNI DIO:</w:t>
      </w:r>
    </w:p>
    <w:p w:rsidR="00676736" w:rsidRDefault="00676736" w:rsidP="006767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76736">
        <w:rPr>
          <w:rFonts w:ascii="Times New Roman" w:eastAsia="Times New Roman" w:hAnsi="Times New Roman" w:cs="Times New Roman"/>
          <w:sz w:val="24"/>
          <w:lang w:eastAsia="hr-HR"/>
        </w:rPr>
        <w:t xml:space="preserve">Nacionalni kurikulum </w:t>
      </w:r>
      <w:r w:rsidR="000532F6">
        <w:rPr>
          <w:rFonts w:ascii="Times New Roman" w:eastAsia="Times New Roman" w:hAnsi="Times New Roman" w:cs="Times New Roman"/>
          <w:sz w:val="24"/>
          <w:lang w:eastAsia="hr-HR"/>
        </w:rPr>
        <w:t>– i  kurikulum nastavnoga predmeta informatike za osnovne škole</w:t>
      </w:r>
    </w:p>
    <w:p w:rsid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hr-HR"/>
        </w:rPr>
      </w:pPr>
    </w:p>
    <w:p w:rsidR="006428C9" w:rsidRPr="006428C9" w:rsidRDefault="006428C9" w:rsidP="006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hr-HR"/>
        </w:rPr>
      </w:pPr>
    </w:p>
    <w:p w:rsidR="006428C9" w:rsidRPr="00676736" w:rsidRDefault="006428C9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hr-HR"/>
        </w:rPr>
      </w:pPr>
    </w:p>
    <w:p w:rsidR="00676736" w:rsidRPr="00676736" w:rsidRDefault="00676736" w:rsidP="0067673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hr-HR"/>
        </w:rPr>
      </w:pPr>
    </w:p>
    <w:p w:rsidR="00676736" w:rsidRPr="00676736" w:rsidRDefault="00676736" w:rsidP="00676736">
      <w:pPr>
        <w:rPr>
          <w:rFonts w:eastAsiaTheme="minorEastAsia"/>
          <w:lang w:eastAsia="hr-HR"/>
        </w:rPr>
      </w:pPr>
      <w:r w:rsidRPr="00676736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                                                    Povjerenstvo za provedbu natječaja</w:t>
      </w:r>
    </w:p>
    <w:p w:rsidR="00EB7751" w:rsidRDefault="00EB7751"/>
    <w:sectPr w:rsidR="00EB77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5F" w:rsidRDefault="00DA165F">
      <w:pPr>
        <w:spacing w:after="0" w:line="240" w:lineRule="auto"/>
      </w:pPr>
      <w:r>
        <w:separator/>
      </w:r>
    </w:p>
  </w:endnote>
  <w:endnote w:type="continuationSeparator" w:id="0">
    <w:p w:rsidR="00DA165F" w:rsidRDefault="00DA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D1" w:rsidRDefault="00DA16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D1" w:rsidRDefault="00DA165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D1" w:rsidRDefault="00DA16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5F" w:rsidRDefault="00DA165F">
      <w:pPr>
        <w:spacing w:after="0" w:line="240" w:lineRule="auto"/>
      </w:pPr>
      <w:r>
        <w:separator/>
      </w:r>
    </w:p>
  </w:footnote>
  <w:footnote w:type="continuationSeparator" w:id="0">
    <w:p w:rsidR="00DA165F" w:rsidRDefault="00DA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D1" w:rsidRDefault="00DA16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D1" w:rsidRPr="002A01D1" w:rsidRDefault="00DA165F" w:rsidP="0038430C">
    <w:pPr>
      <w:tabs>
        <w:tab w:val="center" w:pos="2552"/>
      </w:tabs>
      <w:spacing w:after="40" w:line="252" w:lineRule="auto"/>
      <w:ind w:right="3969"/>
      <w:rPr>
        <w:rFonts w:ascii="Arial" w:eastAsia="Times New Roman" w:hAnsi="Arial" w:cs="Arial"/>
        <w:b/>
      </w:rPr>
    </w:pPr>
  </w:p>
  <w:p w:rsidR="002A01D1" w:rsidRDefault="00DA165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D1" w:rsidRDefault="00DA165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098"/>
    <w:multiLevelType w:val="hybridMultilevel"/>
    <w:tmpl w:val="223A6524"/>
    <w:lvl w:ilvl="0" w:tplc="1E82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0A"/>
    <w:rsid w:val="0000259E"/>
    <w:rsid w:val="000532F6"/>
    <w:rsid w:val="00125CA6"/>
    <w:rsid w:val="00146854"/>
    <w:rsid w:val="004B5E46"/>
    <w:rsid w:val="00501A30"/>
    <w:rsid w:val="005F7D9C"/>
    <w:rsid w:val="006428C9"/>
    <w:rsid w:val="00676736"/>
    <w:rsid w:val="006F1B6D"/>
    <w:rsid w:val="00897D5C"/>
    <w:rsid w:val="0091254C"/>
    <w:rsid w:val="009A4BE6"/>
    <w:rsid w:val="009A65B5"/>
    <w:rsid w:val="009F3D0A"/>
    <w:rsid w:val="00A41261"/>
    <w:rsid w:val="00C4008B"/>
    <w:rsid w:val="00DA165F"/>
    <w:rsid w:val="00E64FF2"/>
    <w:rsid w:val="00EB7751"/>
    <w:rsid w:val="00ED1150"/>
    <w:rsid w:val="00F45807"/>
    <w:rsid w:val="00F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D737"/>
  <w15:chartTrackingRefBased/>
  <w15:docId w15:val="{7FE30FCC-2744-40FF-B58D-D1C4B347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673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676736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673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76736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0/752-1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rimorje-smokovljan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primorje-smokovljani.skole.h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Kežić</dc:creator>
  <cp:keywords/>
  <dc:description/>
  <cp:lastModifiedBy>Josip Kežić</cp:lastModifiedBy>
  <cp:revision>16</cp:revision>
  <cp:lastPrinted>2024-02-12T12:50:00Z</cp:lastPrinted>
  <dcterms:created xsi:type="dcterms:W3CDTF">2024-02-12T08:36:00Z</dcterms:created>
  <dcterms:modified xsi:type="dcterms:W3CDTF">2024-02-16T09:10:00Z</dcterms:modified>
</cp:coreProperties>
</file>