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45E" w:rsidRPr="00AE5208" w:rsidRDefault="0073345E" w:rsidP="007334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</w:pPr>
      <w:r w:rsidRPr="00AE520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  <w:t xml:space="preserve">LITERATURA ZA TESTIRANJE </w:t>
      </w:r>
      <w:r w:rsidR="00024159" w:rsidRPr="00AE520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  <w:t>KANDIDATA – NATJEČAJ ZA RADNO MJESTO: VODITELJ/ICA RAČUNOVODSTVA ŠKOLE</w:t>
      </w:r>
    </w:p>
    <w:p w:rsidR="0073345E" w:rsidRPr="00AE5208" w:rsidRDefault="0073345E" w:rsidP="007334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73345E" w:rsidRPr="00AE5208" w:rsidRDefault="0073345E" w:rsidP="00733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73345E" w:rsidRPr="00AE5208" w:rsidRDefault="0073345E" w:rsidP="00733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73345E" w:rsidRPr="00AE5208" w:rsidRDefault="00517B76" w:rsidP="007334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AE52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1</w:t>
      </w:r>
      <w:r w:rsidR="0073345E" w:rsidRPr="00AE52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. </w:t>
      </w:r>
      <w:proofErr w:type="spellStart"/>
      <w:r w:rsidR="0073345E" w:rsidRPr="00AE52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poznavanje</w:t>
      </w:r>
      <w:proofErr w:type="spellEnd"/>
      <w:r w:rsidR="0073345E" w:rsidRPr="00AE52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="0073345E" w:rsidRPr="00AE52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radnog</w:t>
      </w:r>
      <w:proofErr w:type="spellEnd"/>
      <w:r w:rsidR="0073345E" w:rsidRPr="00AE52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="0073345E" w:rsidRPr="00AE52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zakonodavstva</w:t>
      </w:r>
      <w:proofErr w:type="spellEnd"/>
      <w:r w:rsidR="0073345E" w:rsidRPr="00AE52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="0073345E" w:rsidRPr="00AE52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koji</w:t>
      </w:r>
      <w:proofErr w:type="spellEnd"/>
      <w:r w:rsidR="0073345E" w:rsidRPr="00AE52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se </w:t>
      </w:r>
      <w:proofErr w:type="spellStart"/>
      <w:r w:rsidR="0073345E" w:rsidRPr="00AE52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primjenjuje</w:t>
      </w:r>
      <w:proofErr w:type="spellEnd"/>
      <w:r w:rsidR="0073345E" w:rsidRPr="00AE52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="0073345E" w:rsidRPr="00AE52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na</w:t>
      </w:r>
      <w:proofErr w:type="spellEnd"/>
      <w:r w:rsidR="0073345E" w:rsidRPr="00AE52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="0073345E" w:rsidRPr="00AE52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zaposlene</w:t>
      </w:r>
      <w:proofErr w:type="spellEnd"/>
      <w:r w:rsidR="0073345E" w:rsidRPr="00AE52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u </w:t>
      </w:r>
      <w:proofErr w:type="spellStart"/>
      <w:r w:rsidR="0073345E" w:rsidRPr="00AE52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osnovnim</w:t>
      </w:r>
      <w:proofErr w:type="spellEnd"/>
      <w:r w:rsidR="0073345E" w:rsidRPr="00AE52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="0073345E" w:rsidRPr="00AE52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školama</w:t>
      </w:r>
      <w:proofErr w:type="spellEnd"/>
      <w:r w:rsidR="0073345E" w:rsidRPr="00AE52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- </w:t>
      </w:r>
      <w:proofErr w:type="spellStart"/>
      <w:r w:rsidR="0073345E" w:rsidRPr="00AE52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pravni</w:t>
      </w:r>
      <w:proofErr w:type="spellEnd"/>
      <w:r w:rsidR="0073345E" w:rsidRPr="00AE52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="0073345E" w:rsidRPr="00AE52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izvor</w:t>
      </w:r>
      <w:proofErr w:type="spellEnd"/>
      <w:r w:rsidR="0073345E" w:rsidRPr="00AE52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:</w:t>
      </w:r>
    </w:p>
    <w:p w:rsidR="0073345E" w:rsidRPr="00AE5208" w:rsidRDefault="0073345E" w:rsidP="00733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73345E" w:rsidRPr="007B1356" w:rsidRDefault="009531F1" w:rsidP="007B1356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B1356">
        <w:rPr>
          <w:rFonts w:ascii="Times New Roman" w:hAnsi="Times New Roman" w:cs="Times New Roman"/>
          <w:sz w:val="24"/>
          <w:szCs w:val="24"/>
        </w:rPr>
        <w:t xml:space="preserve">Temeljni kolektivni ugovor za službenike i namještenike u javnim službama </w:t>
      </w:r>
      <w:r w:rsidR="00767F4F" w:rsidRPr="007B1356">
        <w:rPr>
          <w:rFonts w:ascii="Times New Roman" w:hAnsi="Times New Roman" w:cs="Times New Roman"/>
          <w:sz w:val="24"/>
          <w:szCs w:val="24"/>
        </w:rPr>
        <w:t xml:space="preserve">( NN </w:t>
      </w:r>
      <w:r w:rsidR="00767F4F" w:rsidRPr="007B1356">
        <w:rPr>
          <w:rFonts w:ascii="Times New Roman" w:hAnsi="Times New Roman" w:cs="Times New Roman"/>
          <w:color w:val="0070C0"/>
          <w:sz w:val="24"/>
          <w:szCs w:val="24"/>
        </w:rPr>
        <w:t xml:space="preserve">128/2017.) </w:t>
      </w:r>
      <w:r w:rsidRPr="007B1356">
        <w:rPr>
          <w:rFonts w:ascii="Times New Roman" w:hAnsi="Times New Roman" w:cs="Times New Roman"/>
          <w:sz w:val="24"/>
          <w:szCs w:val="24"/>
        </w:rPr>
        <w:t>i Kolektivni ugovor za zaposlenike u osnovnoškolskim ustanovama</w:t>
      </w:r>
      <w:r w:rsidR="00767F4F" w:rsidRPr="007B1356">
        <w:rPr>
          <w:rFonts w:ascii="Times New Roman" w:hAnsi="Times New Roman" w:cs="Times New Roman"/>
          <w:sz w:val="24"/>
          <w:szCs w:val="24"/>
        </w:rPr>
        <w:t xml:space="preserve"> (NN </w:t>
      </w:r>
      <w:r w:rsidR="00767F4F" w:rsidRPr="007B1356">
        <w:rPr>
          <w:rFonts w:ascii="Times New Roman" w:hAnsi="Times New Roman" w:cs="Times New Roman"/>
          <w:color w:val="0070C0"/>
          <w:sz w:val="24"/>
          <w:szCs w:val="24"/>
        </w:rPr>
        <w:t>51/2018.)</w:t>
      </w:r>
      <w:bookmarkStart w:id="0" w:name="_GoBack"/>
      <w:bookmarkEnd w:id="0"/>
    </w:p>
    <w:p w:rsidR="0073345E" w:rsidRPr="00AE5208" w:rsidRDefault="0073345E" w:rsidP="007334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AE52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2. </w:t>
      </w:r>
      <w:proofErr w:type="spellStart"/>
      <w:r w:rsidRPr="00AE52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poznavanje</w:t>
      </w:r>
      <w:proofErr w:type="spellEnd"/>
      <w:r w:rsidRPr="00AE52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AE52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proračunskog</w:t>
      </w:r>
      <w:proofErr w:type="spellEnd"/>
      <w:r w:rsidRPr="00AE52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AE52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računovodstva</w:t>
      </w:r>
      <w:proofErr w:type="spellEnd"/>
      <w:r w:rsidRPr="00AE52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- </w:t>
      </w:r>
      <w:proofErr w:type="spellStart"/>
      <w:r w:rsidRPr="00AE52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pravni</w:t>
      </w:r>
      <w:proofErr w:type="spellEnd"/>
      <w:r w:rsidRPr="00AE52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AE52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izvor</w:t>
      </w:r>
      <w:proofErr w:type="spellEnd"/>
      <w:r w:rsidRPr="00AE52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: </w:t>
      </w:r>
    </w:p>
    <w:p w:rsidR="000C4415" w:rsidRDefault="000C4415" w:rsidP="000C4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0C4415" w:rsidRPr="000C4415" w:rsidRDefault="000C4415" w:rsidP="000C441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en-GB" w:eastAsia="en-GB"/>
        </w:rPr>
      </w:pPr>
      <w:proofErr w:type="spellStart"/>
      <w:r w:rsidRPr="000C44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Pravilnik</w:t>
      </w:r>
      <w:proofErr w:type="spellEnd"/>
      <w:r w:rsidRPr="000C44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 w:rsidRPr="000C44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porezu</w:t>
      </w:r>
      <w:proofErr w:type="spellEnd"/>
      <w:r w:rsidRPr="000C44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C44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0C44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C44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dohodak</w:t>
      </w:r>
      <w:proofErr w:type="spellEnd"/>
      <w:r w:rsidRPr="000C44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(NN </w:t>
      </w:r>
      <w:r w:rsidRPr="000C4415">
        <w:rPr>
          <w:rFonts w:ascii="Times New Roman" w:eastAsia="Times New Roman" w:hAnsi="Times New Roman" w:cs="Times New Roman"/>
          <w:color w:val="0070C0"/>
          <w:sz w:val="24"/>
          <w:szCs w:val="24"/>
          <w:lang w:val="en-GB" w:eastAsia="en-GB"/>
        </w:rPr>
        <w:t>10/17, 128/17, 106/18 i 1/19)</w:t>
      </w:r>
    </w:p>
    <w:p w:rsidR="0073345E" w:rsidRPr="00AE5208" w:rsidRDefault="0073345E" w:rsidP="007334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73345E" w:rsidRPr="000C4415" w:rsidRDefault="0073345E" w:rsidP="000C4415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en-GB" w:eastAsia="en-GB"/>
        </w:rPr>
      </w:pPr>
      <w:proofErr w:type="spellStart"/>
      <w:r w:rsidRPr="000C44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Pravilnik</w:t>
      </w:r>
      <w:proofErr w:type="spellEnd"/>
      <w:r w:rsidRPr="000C44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 w:rsidRPr="000C44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polugodišnjem</w:t>
      </w:r>
      <w:proofErr w:type="spellEnd"/>
      <w:r w:rsidRPr="000C44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 </w:t>
      </w:r>
      <w:proofErr w:type="spellStart"/>
      <w:r w:rsidRPr="000C44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godišnjem</w:t>
      </w:r>
      <w:proofErr w:type="spellEnd"/>
      <w:r w:rsidRPr="000C44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C44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izvještaju</w:t>
      </w:r>
      <w:proofErr w:type="spellEnd"/>
      <w:r w:rsidRPr="000C44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 w:rsidRPr="000C44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izv</w:t>
      </w:r>
      <w:r w:rsidR="00FC37EE" w:rsidRPr="000C44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ršenju</w:t>
      </w:r>
      <w:proofErr w:type="spellEnd"/>
      <w:r w:rsidR="00FC37EE" w:rsidRPr="000C44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FC37EE" w:rsidRPr="000C44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proračuna</w:t>
      </w:r>
      <w:proofErr w:type="spellEnd"/>
      <w:r w:rsidR="00FC37EE" w:rsidRPr="000C44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(NN</w:t>
      </w:r>
      <w:r w:rsidRPr="000C44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hyperlink r:id="rId5" w:history="1">
        <w:r w:rsidRPr="000C4415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val="en-GB" w:eastAsia="en-GB"/>
          </w:rPr>
          <w:t>24/13</w:t>
        </w:r>
      </w:hyperlink>
      <w:r w:rsidRPr="000C4415">
        <w:rPr>
          <w:rFonts w:ascii="Times New Roman" w:eastAsia="Times New Roman" w:hAnsi="Times New Roman" w:cs="Times New Roman"/>
          <w:color w:val="0070C0"/>
          <w:sz w:val="24"/>
          <w:szCs w:val="24"/>
          <w:lang w:val="en-GB" w:eastAsia="en-GB"/>
        </w:rPr>
        <w:t xml:space="preserve"> i </w:t>
      </w:r>
      <w:hyperlink r:id="rId6" w:history="1">
        <w:r w:rsidRPr="000C4415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val="en-GB" w:eastAsia="en-GB"/>
          </w:rPr>
          <w:t>102/17</w:t>
        </w:r>
      </w:hyperlink>
      <w:r w:rsidRPr="000C4415">
        <w:rPr>
          <w:rFonts w:ascii="Times New Roman" w:eastAsia="Times New Roman" w:hAnsi="Times New Roman" w:cs="Times New Roman"/>
          <w:color w:val="0070C0"/>
          <w:sz w:val="24"/>
          <w:szCs w:val="24"/>
          <w:lang w:val="en-GB" w:eastAsia="en-GB"/>
        </w:rPr>
        <w:t>)</w:t>
      </w:r>
    </w:p>
    <w:p w:rsidR="00AE5208" w:rsidRPr="000C4415" w:rsidRDefault="0073345E" w:rsidP="000C44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0C44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Pravilnik</w:t>
      </w:r>
      <w:proofErr w:type="spellEnd"/>
      <w:r w:rsidRPr="000C44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 w:rsidRPr="000C44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financijskom</w:t>
      </w:r>
      <w:proofErr w:type="spellEnd"/>
      <w:r w:rsidRPr="000C44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C44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izvještavanju</w:t>
      </w:r>
      <w:proofErr w:type="spellEnd"/>
      <w:r w:rsidRPr="000C44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</w:t>
      </w:r>
      <w:proofErr w:type="spellStart"/>
      <w:r w:rsidRPr="000C44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proračunskom</w:t>
      </w:r>
      <w:proofErr w:type="spellEnd"/>
      <w:r w:rsidRPr="000C44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C44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računovodstvu</w:t>
      </w:r>
      <w:proofErr w:type="spellEnd"/>
      <w:r w:rsidRPr="000C44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(N</w:t>
      </w:r>
      <w:r w:rsidR="00FC37EE" w:rsidRPr="000C44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N </w:t>
      </w:r>
      <w:hyperlink r:id="rId7" w:history="1">
        <w:r w:rsidRPr="000C4415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val="en-GB" w:eastAsia="en-GB"/>
          </w:rPr>
          <w:t>3/15</w:t>
        </w:r>
      </w:hyperlink>
      <w:r w:rsidRPr="000C4415">
        <w:rPr>
          <w:rFonts w:ascii="Times New Roman" w:eastAsia="Times New Roman" w:hAnsi="Times New Roman" w:cs="Times New Roman"/>
          <w:color w:val="0070C0"/>
          <w:sz w:val="24"/>
          <w:szCs w:val="24"/>
          <w:lang w:val="en-GB" w:eastAsia="en-GB"/>
        </w:rPr>
        <w:t>,</w:t>
      </w:r>
    </w:p>
    <w:p w:rsidR="0073345E" w:rsidRPr="000C4415" w:rsidRDefault="0073345E" w:rsidP="000C44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en-GB" w:eastAsia="en-GB"/>
        </w:rPr>
      </w:pPr>
      <w:proofErr w:type="spellStart"/>
      <w:r w:rsidRPr="000C44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Uredba</w:t>
      </w:r>
      <w:proofErr w:type="spellEnd"/>
      <w:r w:rsidRPr="000C44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 w:rsidRPr="000C44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sastavljanju</w:t>
      </w:r>
      <w:proofErr w:type="spellEnd"/>
      <w:r w:rsidRPr="000C44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 </w:t>
      </w:r>
      <w:proofErr w:type="spellStart"/>
      <w:r w:rsidRPr="000C44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predaji</w:t>
      </w:r>
      <w:proofErr w:type="spellEnd"/>
      <w:r w:rsidRPr="000C44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C44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Izjave</w:t>
      </w:r>
      <w:proofErr w:type="spellEnd"/>
      <w:r w:rsidRPr="000C44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 w:rsidRPr="000C44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fiskalnoj</w:t>
      </w:r>
      <w:proofErr w:type="spellEnd"/>
      <w:r w:rsidRPr="000C44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C44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odgovornosti</w:t>
      </w:r>
      <w:proofErr w:type="spellEnd"/>
      <w:r w:rsidRPr="000C44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 </w:t>
      </w:r>
      <w:proofErr w:type="spellStart"/>
      <w:r w:rsidRPr="000C44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izvještaja</w:t>
      </w:r>
      <w:proofErr w:type="spellEnd"/>
      <w:r w:rsidRPr="000C44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 w:rsidRPr="000C44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primjeni</w:t>
      </w:r>
      <w:proofErr w:type="spellEnd"/>
      <w:r w:rsidRPr="000C44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C44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fiskalnih</w:t>
      </w:r>
      <w:proofErr w:type="spellEnd"/>
      <w:r w:rsidRPr="000C44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C44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pravila</w:t>
      </w:r>
      <w:proofErr w:type="spellEnd"/>
      <w:r w:rsidRPr="000C44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r w:rsidR="00FC37EE" w:rsidRPr="000C44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NN </w:t>
      </w:r>
      <w:hyperlink r:id="rId8" w:history="1">
        <w:r w:rsidRPr="000C4415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val="en-GB" w:eastAsia="en-GB"/>
          </w:rPr>
          <w:t>78/11</w:t>
        </w:r>
      </w:hyperlink>
      <w:r w:rsidRPr="000C4415">
        <w:rPr>
          <w:rFonts w:ascii="Times New Roman" w:eastAsia="Times New Roman" w:hAnsi="Times New Roman" w:cs="Times New Roman"/>
          <w:color w:val="0070C0"/>
          <w:sz w:val="24"/>
          <w:szCs w:val="24"/>
          <w:lang w:val="en-GB" w:eastAsia="en-GB"/>
        </w:rPr>
        <w:t xml:space="preserve">, </w:t>
      </w:r>
      <w:hyperlink r:id="rId9" w:history="1">
        <w:r w:rsidRPr="000C4415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val="en-GB" w:eastAsia="en-GB"/>
          </w:rPr>
          <w:t>106/12</w:t>
        </w:r>
      </w:hyperlink>
      <w:r w:rsidRPr="000C4415">
        <w:rPr>
          <w:rFonts w:ascii="Times New Roman" w:eastAsia="Times New Roman" w:hAnsi="Times New Roman" w:cs="Times New Roman"/>
          <w:color w:val="0070C0"/>
          <w:sz w:val="24"/>
          <w:szCs w:val="24"/>
          <w:lang w:val="en-GB" w:eastAsia="en-GB"/>
        </w:rPr>
        <w:t xml:space="preserve">, </w:t>
      </w:r>
      <w:hyperlink r:id="rId10" w:history="1">
        <w:r w:rsidRPr="000C4415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val="en-GB" w:eastAsia="en-GB"/>
          </w:rPr>
          <w:t>130/13</w:t>
        </w:r>
      </w:hyperlink>
      <w:r w:rsidRPr="000C4415">
        <w:rPr>
          <w:rFonts w:ascii="Times New Roman" w:eastAsia="Times New Roman" w:hAnsi="Times New Roman" w:cs="Times New Roman"/>
          <w:color w:val="0070C0"/>
          <w:sz w:val="24"/>
          <w:szCs w:val="24"/>
          <w:lang w:val="en-GB" w:eastAsia="en-GB"/>
        </w:rPr>
        <w:t xml:space="preserve">, </w:t>
      </w:r>
      <w:hyperlink r:id="rId11" w:history="1">
        <w:r w:rsidRPr="000C4415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val="en-GB" w:eastAsia="en-GB"/>
          </w:rPr>
          <w:t>19/15</w:t>
        </w:r>
      </w:hyperlink>
      <w:r w:rsidRPr="000C4415">
        <w:rPr>
          <w:rFonts w:ascii="Times New Roman" w:eastAsia="Times New Roman" w:hAnsi="Times New Roman" w:cs="Times New Roman"/>
          <w:color w:val="0070C0"/>
          <w:sz w:val="24"/>
          <w:szCs w:val="24"/>
          <w:lang w:val="en-GB" w:eastAsia="en-GB"/>
        </w:rPr>
        <w:t xml:space="preserve"> i </w:t>
      </w:r>
      <w:hyperlink r:id="rId12" w:history="1">
        <w:r w:rsidRPr="000C4415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val="en-GB" w:eastAsia="en-GB"/>
          </w:rPr>
          <w:t>119/15</w:t>
        </w:r>
      </w:hyperlink>
      <w:r w:rsidRPr="000C4415">
        <w:rPr>
          <w:rFonts w:ascii="Times New Roman" w:eastAsia="Times New Roman" w:hAnsi="Times New Roman" w:cs="Times New Roman"/>
          <w:color w:val="0070C0"/>
          <w:sz w:val="24"/>
          <w:szCs w:val="24"/>
          <w:lang w:val="en-GB" w:eastAsia="en-GB"/>
        </w:rPr>
        <w:t>)</w:t>
      </w:r>
    </w:p>
    <w:p w:rsidR="00AE5208" w:rsidRPr="000C4415" w:rsidRDefault="00AE5208" w:rsidP="000C44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0C4415">
        <w:rPr>
          <w:rFonts w:ascii="Times New Roman" w:hAnsi="Times New Roman" w:cs="Times New Roman"/>
          <w:sz w:val="24"/>
          <w:szCs w:val="24"/>
        </w:rPr>
        <w:t xml:space="preserve">Zakon o elektroničkom izdavanju računa u javnoj nabavi (NN </w:t>
      </w:r>
      <w:r w:rsidRPr="000C4415">
        <w:rPr>
          <w:rFonts w:ascii="Times New Roman" w:hAnsi="Times New Roman" w:cs="Times New Roman"/>
          <w:color w:val="0070C0"/>
          <w:sz w:val="24"/>
          <w:szCs w:val="24"/>
        </w:rPr>
        <w:t>94/18) </w:t>
      </w:r>
    </w:p>
    <w:p w:rsidR="000077A4" w:rsidRPr="000C4415" w:rsidRDefault="000077A4">
      <w:pPr>
        <w:rPr>
          <w:rFonts w:ascii="Times New Roman" w:hAnsi="Times New Roman" w:cs="Times New Roman"/>
          <w:sz w:val="24"/>
          <w:szCs w:val="24"/>
        </w:rPr>
      </w:pPr>
    </w:p>
    <w:p w:rsidR="000077A4" w:rsidRDefault="000077A4" w:rsidP="000077A4">
      <w:pPr>
        <w:rPr>
          <w:rFonts w:ascii="Times New Roman" w:hAnsi="Times New Roman" w:cs="Times New Roman"/>
          <w:sz w:val="24"/>
          <w:szCs w:val="24"/>
        </w:rPr>
      </w:pPr>
    </w:p>
    <w:p w:rsidR="00FC0B00" w:rsidRPr="000077A4" w:rsidRDefault="000077A4" w:rsidP="000077A4">
      <w:pPr>
        <w:tabs>
          <w:tab w:val="left" w:pos="40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C0B00" w:rsidRPr="000077A4" w:rsidSect="00BA3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C120F"/>
    <w:multiLevelType w:val="multilevel"/>
    <w:tmpl w:val="EE6AE2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6D27D2"/>
    <w:multiLevelType w:val="hybridMultilevel"/>
    <w:tmpl w:val="BBB484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123ED"/>
    <w:multiLevelType w:val="hybridMultilevel"/>
    <w:tmpl w:val="87B6D5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64037"/>
    <w:multiLevelType w:val="hybridMultilevel"/>
    <w:tmpl w:val="9E8AA1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54E23"/>
    <w:multiLevelType w:val="hybridMultilevel"/>
    <w:tmpl w:val="D14E27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1348D"/>
    <w:multiLevelType w:val="hybridMultilevel"/>
    <w:tmpl w:val="96A252F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5E"/>
    <w:rsid w:val="000077A4"/>
    <w:rsid w:val="00024159"/>
    <w:rsid w:val="000C4415"/>
    <w:rsid w:val="001347A4"/>
    <w:rsid w:val="002D6FFD"/>
    <w:rsid w:val="00517B76"/>
    <w:rsid w:val="0073345E"/>
    <w:rsid w:val="00767F4F"/>
    <w:rsid w:val="007B1356"/>
    <w:rsid w:val="009531F1"/>
    <w:rsid w:val="00AE5208"/>
    <w:rsid w:val="00B338F8"/>
    <w:rsid w:val="00B81F23"/>
    <w:rsid w:val="00BA3115"/>
    <w:rsid w:val="00FC0B00"/>
    <w:rsid w:val="00FC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F1639-A372-4B97-A85A-75B647C5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7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F4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4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2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rodne-novine.nn.hr/clanci/sluzbeni/2011_07_78_1648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rodne-novine.nn.hr/clanci/sluzbeni/2015_01_3_59.html" TargetMode="External"/><Relationship Id="rId12" Type="http://schemas.openxmlformats.org/officeDocument/2006/relationships/hyperlink" Target="http://narodne-novine.nn.hr/clanci/sluzbeni/full/2015_10_119_224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full/2017_10_102_2349.html" TargetMode="External"/><Relationship Id="rId11" Type="http://schemas.openxmlformats.org/officeDocument/2006/relationships/hyperlink" Target="http://narodne-novine.nn.hr/clanci/sluzbeni/2015_02_19_408.html" TargetMode="External"/><Relationship Id="rId5" Type="http://schemas.openxmlformats.org/officeDocument/2006/relationships/hyperlink" Target="http://narodne-novine.nn.hr/clanci/sluzbeni/2013_02_24_396.html" TargetMode="External"/><Relationship Id="rId10" Type="http://schemas.openxmlformats.org/officeDocument/2006/relationships/hyperlink" Target="http://narodne-novine.nn.hr/clanci/sluzbeni/2013_10_130_283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rodne-novine.nn.hr/clanci/sluzbeni/2012_09_106_230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guljaš</dc:creator>
  <cp:lastModifiedBy>Windows User</cp:lastModifiedBy>
  <cp:revision>5</cp:revision>
  <cp:lastPrinted>2019-09-26T09:53:00Z</cp:lastPrinted>
  <dcterms:created xsi:type="dcterms:W3CDTF">2019-09-26T08:34:00Z</dcterms:created>
  <dcterms:modified xsi:type="dcterms:W3CDTF">2019-09-26T09:53:00Z</dcterms:modified>
</cp:coreProperties>
</file>