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603C3" w14:textId="77777777" w:rsidR="00627237" w:rsidRPr="00627237" w:rsidRDefault="00627237" w:rsidP="00627237">
      <w:pPr>
        <w:shd w:val="clear" w:color="auto" w:fill="F5FAFD"/>
        <w:spacing w:after="0" w:line="240" w:lineRule="atLeast"/>
        <w:jc w:val="both"/>
        <w:textAlignment w:val="baseline"/>
        <w:outlineLvl w:val="1"/>
        <w:rPr>
          <w:rFonts w:asciiTheme="majorHAnsi" w:eastAsia="Times New Roman" w:hAnsiTheme="majorHAnsi" w:cstheme="majorHAnsi"/>
          <w:b/>
          <w:bCs/>
          <w:color w:val="454545"/>
          <w:sz w:val="24"/>
          <w:szCs w:val="24"/>
          <w:shd w:val="clear" w:color="auto" w:fill="F0FFFF"/>
          <w:lang w:eastAsia="hr-HR"/>
        </w:rPr>
      </w:pPr>
      <w:r w:rsidRPr="00627237">
        <w:rPr>
          <w:rFonts w:asciiTheme="majorHAnsi" w:eastAsia="Times New Roman" w:hAnsiTheme="majorHAnsi" w:cstheme="majorHAnsi"/>
          <w:b/>
          <w:bCs/>
          <w:color w:val="454545"/>
          <w:sz w:val="24"/>
          <w:szCs w:val="24"/>
          <w:shd w:val="clear" w:color="auto" w:fill="F0FFFF"/>
          <w:lang w:eastAsia="hr-HR"/>
        </w:rPr>
        <w:t xml:space="preserve">U skladu s Odlukom o upisu učenika u I. razred srednje škole u školskoj godini 2020./2021. prve prijave kandidata u sustav </w:t>
      </w:r>
      <w:proofErr w:type="spellStart"/>
      <w:r w:rsidRPr="00627237">
        <w:rPr>
          <w:rFonts w:asciiTheme="majorHAnsi" w:eastAsia="Times New Roman" w:hAnsiTheme="majorHAnsi" w:cstheme="majorHAnsi"/>
          <w:b/>
          <w:bCs/>
          <w:color w:val="454545"/>
          <w:sz w:val="24"/>
          <w:szCs w:val="24"/>
          <w:shd w:val="clear" w:color="auto" w:fill="F0FFFF"/>
          <w:lang w:eastAsia="hr-HR"/>
        </w:rPr>
        <w:t>NISpuSŠ</w:t>
      </w:r>
      <w:proofErr w:type="spellEnd"/>
      <w:r w:rsidRPr="00627237">
        <w:rPr>
          <w:rFonts w:asciiTheme="majorHAnsi" w:eastAsia="Times New Roman" w:hAnsiTheme="majorHAnsi" w:cstheme="majorHAnsi"/>
          <w:b/>
          <w:bCs/>
          <w:color w:val="454545"/>
          <w:sz w:val="24"/>
          <w:szCs w:val="24"/>
          <w:shd w:val="clear" w:color="auto" w:fill="F0FFFF"/>
          <w:lang w:eastAsia="hr-HR"/>
        </w:rPr>
        <w:t xml:space="preserve"> započinju 1. lipnja 2020. godine iza 12:00 sati. </w:t>
      </w:r>
      <w:r w:rsidRPr="00627237">
        <w:rPr>
          <w:rFonts w:asciiTheme="majorHAnsi" w:eastAsia="Times New Roman" w:hAnsiTheme="majorHAnsi" w:cstheme="majorHAnsi"/>
          <w:b/>
          <w:bCs/>
          <w:color w:val="454545"/>
          <w:sz w:val="24"/>
          <w:szCs w:val="24"/>
          <w:lang w:eastAsia="hr-HR"/>
        </w:rPr>
        <w:br/>
      </w:r>
    </w:p>
    <w:p w14:paraId="1C2B075D" w14:textId="77777777" w:rsidR="00627237" w:rsidRPr="00627237" w:rsidRDefault="00627237" w:rsidP="00627237">
      <w:pPr>
        <w:shd w:val="clear" w:color="auto" w:fill="F5FAFD"/>
        <w:spacing w:after="0" w:line="240" w:lineRule="atLeast"/>
        <w:jc w:val="both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454545"/>
          <w:sz w:val="28"/>
          <w:szCs w:val="28"/>
          <w:lang w:eastAsia="hr-HR"/>
        </w:rPr>
      </w:pPr>
      <w:r w:rsidRPr="00627237">
        <w:rPr>
          <w:rFonts w:asciiTheme="majorHAnsi" w:eastAsia="Times New Roman" w:hAnsiTheme="majorHAnsi" w:cstheme="majorHAnsi"/>
          <w:b/>
          <w:bCs/>
          <w:color w:val="454545"/>
          <w:sz w:val="24"/>
          <w:szCs w:val="24"/>
          <w:shd w:val="clear" w:color="auto" w:fill="F0FFFF"/>
          <w:lang w:eastAsia="hr-HR"/>
        </w:rPr>
        <w:t>Pri prvoj prijavi potrebno je unijeti korisničko ime i lozinku dobivenu u osnovnoj školi nakon čega je moguće unijeti broj mobitela na kojega kandidat želi da mu bude dostavljen SMS s PIN-om. Nakon što zaprimi PIN, kandidat pri svakoj sljedećoj prijavi u sustav unosi korisničko ime, lozinku i PIN. Po uspješnoj prijavi u sustav moguće je pregledati osobne podatke i ocjene, a nakon što se iz e-Matice prenesu i rezultati natjecanja, bit će moguće pregledati i te podatke</w:t>
      </w:r>
      <w:r w:rsidRPr="00627237">
        <w:rPr>
          <w:rFonts w:ascii="inherit" w:eastAsia="Times New Roman" w:hAnsi="inherit" w:cs="Times New Roman"/>
          <w:b/>
          <w:bCs/>
          <w:color w:val="454545"/>
          <w:sz w:val="21"/>
          <w:szCs w:val="21"/>
          <w:shd w:val="clear" w:color="auto" w:fill="F0FFFF"/>
          <w:lang w:eastAsia="hr-HR"/>
        </w:rPr>
        <w:t>.</w:t>
      </w:r>
    </w:p>
    <w:p w14:paraId="39C6451D" w14:textId="77777777" w:rsidR="00627237" w:rsidRPr="00627237" w:rsidRDefault="00627237" w:rsidP="00627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564A92" w14:textId="77777777" w:rsidR="00627237" w:rsidRPr="000A59E3" w:rsidRDefault="00627237" w:rsidP="00627237">
      <w:pPr>
        <w:shd w:val="clear" w:color="auto" w:fill="F5FAFD"/>
        <w:spacing w:beforeAutospacing="1" w:after="0" w:afterAutospacing="1" w:line="240" w:lineRule="auto"/>
        <w:rPr>
          <w:rFonts w:asciiTheme="majorHAnsi" w:eastAsia="Times New Roman" w:hAnsiTheme="majorHAnsi" w:cstheme="majorHAnsi"/>
          <w:color w:val="35586E"/>
          <w:sz w:val="24"/>
          <w:szCs w:val="24"/>
          <w:lang w:eastAsia="hr-HR"/>
        </w:rPr>
      </w:pPr>
      <w:r w:rsidRPr="00627237">
        <w:rPr>
          <w:rFonts w:asciiTheme="majorHAnsi" w:eastAsia="Times New Roman" w:hAnsiTheme="majorHAnsi" w:cstheme="majorHAnsi"/>
          <w:color w:val="35586E"/>
          <w:sz w:val="24"/>
          <w:szCs w:val="24"/>
          <w:lang w:eastAsia="hr-HR"/>
        </w:rPr>
        <w:t>Ulaz u sustav: </w:t>
      </w:r>
      <w:hyperlink r:id="rId4" w:history="1">
        <w:r w:rsidRPr="00627237">
          <w:rPr>
            <w:rFonts w:asciiTheme="majorHAnsi" w:eastAsia="Times New Roman" w:hAnsiTheme="majorHAnsi" w:cstheme="majorHAnsi"/>
            <w:color w:val="35586E"/>
            <w:sz w:val="24"/>
            <w:szCs w:val="24"/>
            <w:u w:val="single"/>
            <w:lang w:eastAsia="hr-HR"/>
          </w:rPr>
          <w:t>https://www.upisi.hr/upisi/</w:t>
        </w:r>
      </w:hyperlink>
    </w:p>
    <w:p w14:paraId="766CAA6C" w14:textId="44CBF833" w:rsidR="00D44531" w:rsidRDefault="00627237"/>
    <w:sectPr w:rsidR="00D44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37"/>
    <w:rsid w:val="003A0976"/>
    <w:rsid w:val="00627237"/>
    <w:rsid w:val="008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984D"/>
  <w15:chartTrackingRefBased/>
  <w15:docId w15:val="{FEE07A8E-4638-4DC3-BF66-165DC83C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2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27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pisi.hr/upis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Volarević</dc:creator>
  <cp:keywords/>
  <dc:description/>
  <cp:lastModifiedBy>Tomislav Volarević</cp:lastModifiedBy>
  <cp:revision>1</cp:revision>
  <dcterms:created xsi:type="dcterms:W3CDTF">2020-06-01T09:00:00Z</dcterms:created>
  <dcterms:modified xsi:type="dcterms:W3CDTF">2020-06-01T09:02:00Z</dcterms:modified>
</cp:coreProperties>
</file>